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26EFB" w14:textId="32C4787A" w:rsidR="004C715B" w:rsidRDefault="00440B5B">
      <w:r>
        <w:fldChar w:fldCharType="begin"/>
      </w:r>
      <w:r w:rsidR="004C715B">
        <w:instrText>HYPERLINK "https://www.aspca.org/pet-care/dog-care/common-dog-behavior-issues"</w:instrText>
      </w:r>
      <w:r>
        <w:fldChar w:fldCharType="separate"/>
      </w:r>
      <w:r w:rsidR="004C715B">
        <w:rPr>
          <w:rStyle w:val="Hyperlink"/>
        </w:rPr>
        <w:t>Dog Behavior 101</w:t>
      </w:r>
      <w:r>
        <w:fldChar w:fldCharType="end"/>
      </w:r>
      <w:r>
        <w:t xml:space="preserve"> - A general resource of information every </w:t>
      </w:r>
      <w:r w:rsidR="004C715B">
        <w:t>do</w:t>
      </w:r>
      <w:r>
        <w:t>g</w:t>
      </w:r>
      <w:r w:rsidR="004C715B">
        <w:t xml:space="preserve"> g</w:t>
      </w:r>
      <w:r>
        <w:t xml:space="preserve">uardian needs </w:t>
      </w:r>
      <w:r w:rsidR="004C715B">
        <w:t>to better understand dog behavioral issues.</w:t>
      </w:r>
    </w:p>
    <w:p w14:paraId="05B2CD53" w14:textId="3669BA06" w:rsidR="00DA42B5" w:rsidRDefault="00440B5B">
      <w:r>
        <w:br/>
      </w:r>
      <w:hyperlink r:id="rId4" w:history="1">
        <w:r w:rsidR="00053314" w:rsidRPr="00053314">
          <w:rPr>
            <w:rStyle w:val="Hyperlink"/>
          </w:rPr>
          <w:t>Cesar Millan</w:t>
        </w:r>
      </w:hyperlink>
      <w:r w:rsidR="00053314">
        <w:t xml:space="preserve"> is a </w:t>
      </w:r>
      <w:proofErr w:type="spellStart"/>
      <w:r w:rsidR="00053314">
        <w:t>well known</w:t>
      </w:r>
      <w:proofErr w:type="spellEnd"/>
      <w:r w:rsidR="00053314">
        <w:t xml:space="preserve"> celebrity dog trainer and behaviorist aka “Dog Whisperer” here are some tips and tricks for understanding your pup and how to help them in problem areas.</w:t>
      </w:r>
      <w:r>
        <w:br/>
        <w:t> </w:t>
      </w:r>
      <w:r>
        <w:br/>
      </w:r>
      <w:hyperlink r:id="rId5" w:history="1">
        <w:r w:rsidR="00DF52E6">
          <w:rPr>
            <w:rStyle w:val="Hyperlink"/>
          </w:rPr>
          <w:t>Pets With Disabilities</w:t>
        </w:r>
      </w:hyperlink>
      <w:r w:rsidR="00DF52E6">
        <w:t> - An organization who believes that disabled dogs spirits are not broken and they step in to help when no one else will. They help animal companions who need rehabilitation that have suffered a disability due to congenital defects or traumatic injuries.</w:t>
      </w:r>
      <w:bookmarkStart w:id="0" w:name="_GoBack"/>
      <w:bookmarkEnd w:id="0"/>
      <w:r>
        <w:br/>
      </w:r>
      <w:r>
        <w:br/>
      </w:r>
      <w:r>
        <w:br/>
      </w:r>
    </w:p>
    <w:sectPr w:rsidR="00DA4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5B"/>
    <w:rsid w:val="00053314"/>
    <w:rsid w:val="00090D73"/>
    <w:rsid w:val="000F0CB8"/>
    <w:rsid w:val="003E25D0"/>
    <w:rsid w:val="00440B5B"/>
    <w:rsid w:val="004C715B"/>
    <w:rsid w:val="007A4684"/>
    <w:rsid w:val="00856EC8"/>
    <w:rsid w:val="00B210AE"/>
    <w:rsid w:val="00D22139"/>
    <w:rsid w:val="00DA42B5"/>
    <w:rsid w:val="00DF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92915"/>
  <w15:chartTrackingRefBased/>
  <w15:docId w15:val="{5671CDAF-FECB-4488-A31B-0653D356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B5B"/>
    <w:rPr>
      <w:color w:val="0000FF"/>
      <w:u w:val="single"/>
    </w:rPr>
  </w:style>
  <w:style w:type="character" w:styleId="UnresolvedMention">
    <w:name w:val="Unresolved Mention"/>
    <w:basedOn w:val="DefaultParagraphFont"/>
    <w:uiPriority w:val="99"/>
    <w:semiHidden/>
    <w:unhideWhenUsed/>
    <w:rsid w:val="00053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tswithdisabilities.org/" TargetMode="External"/><Relationship Id="rId4" Type="http://schemas.openxmlformats.org/officeDocument/2006/relationships/hyperlink" Target="https://www.cesarsway.com/dog-behavi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Attenberg</dc:creator>
  <cp:keywords/>
  <dc:description/>
  <cp:lastModifiedBy>Nikki Attenberg</cp:lastModifiedBy>
  <cp:revision>5</cp:revision>
  <dcterms:created xsi:type="dcterms:W3CDTF">2019-02-07T05:56:00Z</dcterms:created>
  <dcterms:modified xsi:type="dcterms:W3CDTF">2019-02-07T06:06:00Z</dcterms:modified>
</cp:coreProperties>
</file>